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5868" w:type="dxa"/>
        <w:tblLook w:val="01E0"/>
      </w:tblPr>
      <w:tblGrid>
        <w:gridCol w:w="900"/>
        <w:gridCol w:w="2160"/>
      </w:tblGrid>
      <w:tr w:rsidR="00175084" w:rsidRPr="0018065C" w:rsidTr="0018065C">
        <w:tc>
          <w:tcPr>
            <w:tcW w:w="3060" w:type="dxa"/>
            <w:gridSpan w:val="2"/>
            <w:shd w:val="clear" w:color="auto" w:fill="595959"/>
          </w:tcPr>
          <w:p w:rsidR="00175084" w:rsidRPr="0018065C" w:rsidRDefault="00175084" w:rsidP="00175084">
            <w:pPr>
              <w:rPr>
                <w:b/>
                <w:color w:val="FFFFFF"/>
                <w:sz w:val="20"/>
                <w:szCs w:val="20"/>
              </w:rPr>
            </w:pPr>
            <w:r w:rsidRPr="0018065C">
              <w:rPr>
                <w:b/>
                <w:color w:val="FFFFFF"/>
                <w:sz w:val="20"/>
                <w:szCs w:val="20"/>
              </w:rPr>
              <w:t>Comité de Clasificación</w:t>
            </w:r>
            <w:r w:rsidR="0018065C" w:rsidRPr="0018065C">
              <w:rPr>
                <w:b/>
                <w:color w:val="FFFFFF"/>
                <w:sz w:val="20"/>
                <w:szCs w:val="20"/>
              </w:rPr>
              <w:t xml:space="preserve"> de</w:t>
            </w:r>
          </w:p>
          <w:p w:rsidR="00175084" w:rsidRPr="0018065C" w:rsidRDefault="00175084" w:rsidP="00175084">
            <w:pPr>
              <w:rPr>
                <w:b/>
                <w:color w:val="FFFFFF"/>
                <w:sz w:val="20"/>
                <w:szCs w:val="20"/>
              </w:rPr>
            </w:pPr>
            <w:r w:rsidRPr="0018065C">
              <w:rPr>
                <w:b/>
                <w:color w:val="FFFFFF"/>
                <w:sz w:val="20"/>
                <w:szCs w:val="20"/>
              </w:rPr>
              <w:t>Municipio de El Arenal, Jal.</w:t>
            </w:r>
          </w:p>
        </w:tc>
      </w:tr>
      <w:tr w:rsidR="00175084" w:rsidRPr="00175084" w:rsidTr="0018065C">
        <w:tc>
          <w:tcPr>
            <w:tcW w:w="900" w:type="dxa"/>
          </w:tcPr>
          <w:p w:rsidR="00175084" w:rsidRPr="00175084" w:rsidRDefault="00175084" w:rsidP="00175084">
            <w:pPr>
              <w:rPr>
                <w:b/>
                <w:sz w:val="20"/>
                <w:szCs w:val="20"/>
              </w:rPr>
            </w:pPr>
            <w:r w:rsidRPr="00175084">
              <w:rPr>
                <w:b/>
                <w:sz w:val="20"/>
                <w:szCs w:val="20"/>
              </w:rPr>
              <w:t>Acta</w:t>
            </w:r>
          </w:p>
        </w:tc>
        <w:tc>
          <w:tcPr>
            <w:tcW w:w="2160" w:type="dxa"/>
          </w:tcPr>
          <w:p w:rsidR="00175084" w:rsidRPr="00175084" w:rsidRDefault="00175084" w:rsidP="00175084">
            <w:pPr>
              <w:rPr>
                <w:sz w:val="20"/>
                <w:szCs w:val="20"/>
              </w:rPr>
            </w:pPr>
            <w:r w:rsidRPr="00175084">
              <w:rPr>
                <w:sz w:val="20"/>
                <w:szCs w:val="20"/>
              </w:rPr>
              <w:t xml:space="preserve">Sesión </w:t>
            </w:r>
            <w:r w:rsidR="0018065C">
              <w:rPr>
                <w:sz w:val="20"/>
                <w:szCs w:val="20"/>
              </w:rPr>
              <w:t xml:space="preserve">Ordinaria </w:t>
            </w:r>
            <w:r w:rsidR="008D3FD3">
              <w:rPr>
                <w:sz w:val="20"/>
                <w:szCs w:val="20"/>
              </w:rPr>
              <w:t>N°3</w:t>
            </w:r>
          </w:p>
        </w:tc>
      </w:tr>
      <w:tr w:rsidR="00175084" w:rsidRPr="00175084" w:rsidTr="0018065C">
        <w:tc>
          <w:tcPr>
            <w:tcW w:w="900" w:type="dxa"/>
          </w:tcPr>
          <w:p w:rsidR="00175084" w:rsidRPr="00175084" w:rsidRDefault="00175084" w:rsidP="00175084">
            <w:pPr>
              <w:rPr>
                <w:b/>
                <w:sz w:val="20"/>
                <w:szCs w:val="20"/>
              </w:rPr>
            </w:pPr>
            <w:r w:rsidRPr="00175084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2160" w:type="dxa"/>
          </w:tcPr>
          <w:p w:rsidR="00175084" w:rsidRPr="00175084" w:rsidRDefault="008D3FD3" w:rsidP="0017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27.VI</w:t>
            </w:r>
            <w:r w:rsidR="00175084">
              <w:rPr>
                <w:sz w:val="20"/>
                <w:szCs w:val="20"/>
              </w:rPr>
              <w:t>.</w:t>
            </w:r>
            <w:r w:rsidR="00175084" w:rsidRPr="00175084">
              <w:rPr>
                <w:sz w:val="20"/>
                <w:szCs w:val="20"/>
              </w:rPr>
              <w:t>2013</w:t>
            </w:r>
          </w:p>
        </w:tc>
      </w:tr>
    </w:tbl>
    <w:p w:rsidR="00BB5730" w:rsidRPr="00175084" w:rsidRDefault="00BB5730" w:rsidP="00175084">
      <w:pPr>
        <w:rPr>
          <w:sz w:val="20"/>
          <w:szCs w:val="20"/>
        </w:rPr>
      </w:pPr>
    </w:p>
    <w:p w:rsidR="00175084" w:rsidRDefault="00175084" w:rsidP="00175084"/>
    <w:p w:rsidR="00175084" w:rsidRDefault="00175084" w:rsidP="00175084">
      <w:r>
        <w:t xml:space="preserve">En el municipio de El Arenal Jalisco, en las instalaciones de la Presidencia Municipal, ubicadas en la calle General García Barragán número </w:t>
      </w:r>
      <w:r w:rsidR="006A5422">
        <w:t xml:space="preserve">noventa y nueve, en la colonia centro de este municipio; siendo las </w:t>
      </w:r>
      <w:r w:rsidR="00D7665E">
        <w:t>18</w:t>
      </w:r>
      <w:r w:rsidR="006A5422">
        <w:t xml:space="preserve">:00 horas del </w:t>
      </w:r>
      <w:r w:rsidR="008D3FD3">
        <w:t xml:space="preserve">jueves 27 veintisiete de junio 2013 </w:t>
      </w:r>
      <w:r w:rsidR="006A5422">
        <w:t>dos mil trece, comparecieron los integrantes del Comité de Clasificación para celebrar Sesión Ordinaria bajo el siguiente:</w:t>
      </w:r>
    </w:p>
    <w:p w:rsidR="008D3FD3" w:rsidRDefault="008D3FD3" w:rsidP="008D3FD3"/>
    <w:p w:rsidR="008D3FD3" w:rsidRPr="008D3FD3" w:rsidRDefault="008D3FD3" w:rsidP="008D3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"/>
        </w:tabs>
        <w:jc w:val="center"/>
        <w:rPr>
          <w:b/>
        </w:rPr>
      </w:pPr>
      <w:r>
        <w:rPr>
          <w:b/>
        </w:rPr>
        <w:t>ORDEN DEL DÍA</w:t>
      </w:r>
    </w:p>
    <w:p w:rsidR="008D3FD3" w:rsidRDefault="008D3FD3" w:rsidP="008D3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"/>
        </w:tabs>
      </w:pPr>
    </w:p>
    <w:p w:rsidR="008D3FD3" w:rsidRDefault="008D3FD3" w:rsidP="008D3FD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"/>
        </w:tabs>
      </w:pPr>
      <w:r>
        <w:t>Lista de asistencia.</w:t>
      </w:r>
    </w:p>
    <w:p w:rsidR="008D3FD3" w:rsidRDefault="008D3FD3" w:rsidP="008D3FD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"/>
        </w:tabs>
      </w:pPr>
      <w:r>
        <w:t>Declaración de quórum y aprobación del Orden del Día.</w:t>
      </w:r>
    </w:p>
    <w:p w:rsidR="008D3FD3" w:rsidRDefault="008D3FD3" w:rsidP="008D3FD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"/>
        </w:tabs>
      </w:pPr>
      <w:r>
        <w:t xml:space="preserve">Discusión y en su caso aprobación de las modificaciones a los criterios generales </w:t>
      </w:r>
      <w:r w:rsidR="005029F5">
        <w:t xml:space="preserve">de </w:t>
      </w:r>
      <w:r>
        <w:t>"Clasif</w:t>
      </w:r>
      <w:r w:rsidR="005029F5">
        <w:t xml:space="preserve">icación de Información Pública" y </w:t>
      </w:r>
      <w:r>
        <w:t>de "</w:t>
      </w:r>
      <w:r w:rsidR="005029F5">
        <w:t>Publicación y Actualización de Información Fundamental</w:t>
      </w:r>
      <w:r>
        <w:t>"</w:t>
      </w:r>
      <w:r w:rsidR="005029F5">
        <w:t>.</w:t>
      </w:r>
    </w:p>
    <w:p w:rsidR="00175084" w:rsidRDefault="008D3FD3" w:rsidP="008D3FD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"/>
        </w:tabs>
      </w:pPr>
      <w:r>
        <w:t>Clausura de la sesión.</w:t>
      </w:r>
    </w:p>
    <w:p w:rsidR="00162FA9" w:rsidRDefault="00162FA9" w:rsidP="00162FA9"/>
    <w:p w:rsidR="008D3FD3" w:rsidRDefault="008D3FD3" w:rsidP="00162FA9"/>
    <w:p w:rsidR="00162FA9" w:rsidRPr="006A5422" w:rsidRDefault="00162FA9" w:rsidP="00162FA9">
      <w:pPr>
        <w:jc w:val="center"/>
        <w:rPr>
          <w:b/>
        </w:rPr>
      </w:pPr>
      <w:r w:rsidRPr="006A5422">
        <w:rPr>
          <w:b/>
        </w:rPr>
        <w:t>DESAHOGO DE LA SESIÓN</w:t>
      </w:r>
    </w:p>
    <w:p w:rsidR="00162FA9" w:rsidRDefault="006A5422" w:rsidP="00162FA9">
      <w:pPr>
        <w:jc w:val="center"/>
      </w:pPr>
      <w:r>
        <w:t>============================================================</w:t>
      </w:r>
      <w:r w:rsidR="0018065C">
        <w:t>===</w:t>
      </w:r>
    </w:p>
    <w:p w:rsidR="00162FA9" w:rsidRDefault="006A5422" w:rsidP="00162FA9">
      <w:r w:rsidRPr="006A5422">
        <w:rPr>
          <w:b/>
        </w:rPr>
        <w:t xml:space="preserve">En el </w:t>
      </w:r>
      <w:r w:rsidR="00162FA9" w:rsidRPr="006A5422">
        <w:rPr>
          <w:b/>
        </w:rPr>
        <w:t>Punto 1</w:t>
      </w:r>
      <w:r>
        <w:rPr>
          <w:b/>
        </w:rPr>
        <w:t>:</w:t>
      </w:r>
      <w:r w:rsidR="00162FA9">
        <w:t xml:space="preserve"> El Presidente del Comité solicita al Secretario Técnico la verificación de asistencia, dando cuenta que se encuentra la totalidad de los integrantes.</w:t>
      </w:r>
    </w:p>
    <w:p w:rsidR="006A5422" w:rsidRDefault="006A5422" w:rsidP="00162FA9">
      <w:r>
        <w:t>============================================================</w:t>
      </w:r>
      <w:r w:rsidR="0018065C">
        <w:t>===</w:t>
      </w:r>
    </w:p>
    <w:p w:rsidR="00162FA9" w:rsidRDefault="006A5422" w:rsidP="00162FA9">
      <w:r w:rsidRPr="006A5422">
        <w:rPr>
          <w:b/>
        </w:rPr>
        <w:t xml:space="preserve">En el Punto </w:t>
      </w:r>
      <w:r w:rsidR="00162FA9" w:rsidRPr="006A5422">
        <w:rPr>
          <w:b/>
        </w:rPr>
        <w:t>2</w:t>
      </w:r>
      <w:r>
        <w:rPr>
          <w:b/>
        </w:rPr>
        <w:t>:</w:t>
      </w:r>
      <w:r w:rsidR="00162FA9">
        <w:t xml:space="preserve"> El Presidente hace la declaratoria de existencia de quórum, por lo que todos los acuerdos son válidos.</w:t>
      </w:r>
      <w:r w:rsidR="008D3FD3">
        <w:t xml:space="preserve"> Somete a consideración el Orden del Día y es aprobado por unanimidad</w:t>
      </w:r>
    </w:p>
    <w:p w:rsidR="006A5422" w:rsidRDefault="006A5422" w:rsidP="00162FA9">
      <w:r>
        <w:t>============================================================</w:t>
      </w:r>
      <w:r w:rsidR="0018065C">
        <w:t>===</w:t>
      </w:r>
    </w:p>
    <w:p w:rsidR="005029F5" w:rsidRDefault="006A5422" w:rsidP="00162FA9">
      <w:r>
        <w:rPr>
          <w:b/>
        </w:rPr>
        <w:t>E</w:t>
      </w:r>
      <w:r w:rsidRPr="006A5422">
        <w:rPr>
          <w:b/>
        </w:rPr>
        <w:t xml:space="preserve">n el </w:t>
      </w:r>
      <w:r w:rsidR="00162FA9" w:rsidRPr="006A5422">
        <w:rPr>
          <w:b/>
        </w:rPr>
        <w:t>Punto</w:t>
      </w:r>
      <w:r w:rsidR="00162FA9">
        <w:rPr>
          <w:b/>
        </w:rPr>
        <w:t xml:space="preserve"> 3</w:t>
      </w:r>
      <w:r>
        <w:rPr>
          <w:b/>
        </w:rPr>
        <w:t>:</w:t>
      </w:r>
      <w:r w:rsidR="00162FA9">
        <w:t xml:space="preserve"> El Presidente </w:t>
      </w:r>
      <w:r w:rsidR="008D3FD3">
        <w:t>informa que el Consejo del Instituto de Transparencia e Información Pública sesionó el día 6 seis de mayo de 2013 dos</w:t>
      </w:r>
      <w:r w:rsidR="005029F5">
        <w:t xml:space="preserve"> </w:t>
      </w:r>
      <w:r w:rsidR="008D3FD3">
        <w:t xml:space="preserve">mil trece </w:t>
      </w:r>
      <w:r w:rsidR="005029F5">
        <w:t xml:space="preserve">y bajo el "Dictamen 046/2013", </w:t>
      </w:r>
      <w:r w:rsidR="008D3FD3">
        <w:t xml:space="preserve">aprobó los criterios generales </w:t>
      </w:r>
      <w:r w:rsidR="005029F5">
        <w:t xml:space="preserve">del Municipio en los rubros de a) </w:t>
      </w:r>
      <w:r w:rsidR="008D3FD3">
        <w:t xml:space="preserve">clasificación, </w:t>
      </w:r>
      <w:r w:rsidR="005029F5">
        <w:t xml:space="preserve">b) </w:t>
      </w:r>
      <w:r w:rsidR="00E05351">
        <w:t>p</w:t>
      </w:r>
      <w:r w:rsidR="00E05351" w:rsidRPr="00E05351">
        <w:t>ublicación y actualiza</w:t>
      </w:r>
      <w:r w:rsidR="00E05351">
        <w:t>ción de información fundamental</w:t>
      </w:r>
      <w:r w:rsidR="00E05351" w:rsidRPr="00E05351">
        <w:t xml:space="preserve"> </w:t>
      </w:r>
      <w:r w:rsidR="00E05351">
        <w:t xml:space="preserve">y </w:t>
      </w:r>
      <w:r w:rsidR="005029F5">
        <w:t xml:space="preserve">c) </w:t>
      </w:r>
      <w:r w:rsidR="00E05351">
        <w:t xml:space="preserve">de </w:t>
      </w:r>
      <w:r w:rsidR="00E05351" w:rsidRPr="00E05351">
        <w:t>Información confidencial</w:t>
      </w:r>
      <w:r w:rsidR="005029F5">
        <w:t xml:space="preserve">. El último fue aprobado sin observaciones, pero el primero y segundo tuvieron observaciones mínimas, cuya modificación se someten a consideración: </w:t>
      </w:r>
    </w:p>
    <w:p w:rsidR="005029F5" w:rsidRPr="005029F5" w:rsidRDefault="005029F5" w:rsidP="00162FA9">
      <w:r>
        <w:t xml:space="preserve">===En los </w:t>
      </w:r>
      <w:r w:rsidRPr="00AC0D67">
        <w:rPr>
          <w:b/>
        </w:rPr>
        <w:t>Criterios Generales en Materia de Clasificación de Información Pública</w:t>
      </w:r>
      <w:r>
        <w:t xml:space="preserve">, se observa el Artículo Segundo Transitorio, por lo que esta presidencia propone su  modificación para quedar como sigue: </w:t>
      </w:r>
      <w:r w:rsidRPr="005029F5">
        <w:rPr>
          <w:i/>
        </w:rPr>
        <w:t xml:space="preserve">SEGUNDO. La modificación de estos criterios generales podrá realizarse mediante acuerdo emitido por </w:t>
      </w:r>
      <w:r w:rsidRPr="005029F5">
        <w:rPr>
          <w:i/>
          <w:u w:val="single"/>
        </w:rPr>
        <w:t>el Comité de Clasificación</w:t>
      </w:r>
      <w:r w:rsidRPr="005029F5">
        <w:rPr>
          <w:i/>
        </w:rPr>
        <w:t xml:space="preserve"> del Municipio de El Arenal, pero dicha modificación sólo entrará en vigor una vez que se cumpla con el procedimiento establecido en el artículo anterior</w:t>
      </w:r>
      <w:r w:rsidRPr="005029F5">
        <w:t>.</w:t>
      </w:r>
    </w:p>
    <w:p w:rsidR="00162FA9" w:rsidRDefault="006A5422" w:rsidP="00162FA9">
      <w:r>
        <w:t>===</w:t>
      </w:r>
      <w:r w:rsidR="00162FA9">
        <w:t xml:space="preserve">El Presidente pregunta si alguien desea hacer uso de la voz. No habiendo quien desea hacer uso de la voz, somete a consideración de los presentes en votación económica. </w:t>
      </w:r>
      <w:r>
        <w:t>E Presidente verifica la vo</w:t>
      </w:r>
      <w:r w:rsidR="00AC0D67">
        <w:t>tación y declara que se aprueba</w:t>
      </w:r>
      <w:r>
        <w:t xml:space="preserve"> </w:t>
      </w:r>
      <w:r w:rsidR="00AC0D67">
        <w:t xml:space="preserve">la modificación </w:t>
      </w:r>
      <w:r>
        <w:t>por "votación unánime".</w:t>
      </w:r>
    </w:p>
    <w:p w:rsidR="00AC0D67" w:rsidRDefault="00AC0D67" w:rsidP="00AC0D67">
      <w:r>
        <w:t xml:space="preserve">===En los </w:t>
      </w:r>
      <w:r w:rsidRPr="00AC0D67">
        <w:rPr>
          <w:b/>
        </w:rPr>
        <w:t>Criterios Generales para la Publicación y Actualización de la Información Fundamental</w:t>
      </w:r>
      <w:r>
        <w:t xml:space="preserve">, se hicieron </w:t>
      </w:r>
      <w:r w:rsidR="00902792">
        <w:t xml:space="preserve">seis </w:t>
      </w:r>
      <w:r>
        <w:t xml:space="preserve">observaciones, </w:t>
      </w:r>
      <w:r w:rsidR="00632B35">
        <w:t xml:space="preserve">mismas que generan igual número de modificaciones, las cuales se </w:t>
      </w:r>
      <w:r>
        <w:t>somete</w:t>
      </w:r>
      <w:r w:rsidR="00632B35">
        <w:t xml:space="preserve">n a consideración de </w:t>
      </w:r>
      <w:r>
        <w:t>los integrantes en los siguientes términos:</w:t>
      </w:r>
      <w:r w:rsidR="00902792">
        <w:t xml:space="preserve"> 1.- En Generalidades, párrafo 1, se adiciona la frase "inciso b)" para completar la fundamentación prescrita, quedando como sigue: </w:t>
      </w:r>
      <w:r w:rsidR="00902792" w:rsidRPr="00902792">
        <w:rPr>
          <w:i/>
        </w:rPr>
        <w:t xml:space="preserve">"El presente documento tiene por objeto establecer los criterios de publicación y actualización de la información fundamental del Municipio de El Arenal, Jalisco, en cumplimiento de la obligación dispuesta en el </w:t>
      </w:r>
      <w:r w:rsidR="00902792" w:rsidRPr="00632B35">
        <w:rPr>
          <w:i/>
          <w:u w:val="single"/>
        </w:rPr>
        <w:t>inciso b)</w:t>
      </w:r>
      <w:r w:rsidR="00902792" w:rsidRPr="00902792">
        <w:rPr>
          <w:i/>
        </w:rPr>
        <w:t xml:space="preserve"> de la fracción IX del artículo 24 de la Ley"</w:t>
      </w:r>
      <w:r w:rsidR="00902792" w:rsidRPr="00902792">
        <w:t>.</w:t>
      </w:r>
      <w:r w:rsidR="00902792">
        <w:t xml:space="preserve"> </w:t>
      </w:r>
      <w:r w:rsidR="00902792">
        <w:rPr>
          <w:b/>
        </w:rPr>
        <w:t>2</w:t>
      </w:r>
      <w:r w:rsidRPr="00AC0D67">
        <w:rPr>
          <w:b/>
        </w:rPr>
        <w:t>.-</w:t>
      </w:r>
      <w:r>
        <w:t xml:space="preserve"> En el criterio 15 dice "La Unidad actualizará mensualmente las estadísticas" y se modifica para quedar como sigue: </w:t>
      </w:r>
      <w:r w:rsidRPr="00902792">
        <w:rPr>
          <w:i/>
        </w:rPr>
        <w:lastRenderedPageBreak/>
        <w:t xml:space="preserve">"La Unidad actualizará las estadísticas en los </w:t>
      </w:r>
      <w:r w:rsidRPr="00632B35">
        <w:rPr>
          <w:i/>
          <w:u w:val="single"/>
        </w:rPr>
        <w:t>diez días posteriores</w:t>
      </w:r>
      <w:r w:rsidRPr="00902792">
        <w:rPr>
          <w:i/>
        </w:rPr>
        <w:t xml:space="preserve"> a cualquier suceso que las modifique"</w:t>
      </w:r>
      <w:r>
        <w:t xml:space="preserve">. </w:t>
      </w:r>
      <w:r w:rsidR="00902792">
        <w:rPr>
          <w:b/>
        </w:rPr>
        <w:t>3</w:t>
      </w:r>
      <w:r w:rsidRPr="00AC0D67">
        <w:rPr>
          <w:b/>
        </w:rPr>
        <w:t>.-</w:t>
      </w:r>
      <w:r>
        <w:t xml:space="preserve"> En el criterio 31 dice "La Unidad actualizará la información dentro del mes de enero de cada año" y se modifica para quedar como sigue: </w:t>
      </w:r>
      <w:r w:rsidRPr="00902792">
        <w:rPr>
          <w:i/>
        </w:rPr>
        <w:t xml:space="preserve">"La Unidad actualizará la información en los </w:t>
      </w:r>
      <w:r w:rsidRPr="00632B35">
        <w:rPr>
          <w:i/>
          <w:u w:val="single"/>
        </w:rPr>
        <w:t>diez días posteriores</w:t>
      </w:r>
      <w:r w:rsidRPr="00902792">
        <w:rPr>
          <w:i/>
        </w:rPr>
        <w:t xml:space="preserve"> a la publicación en el Diario Oficial de la Federación"</w:t>
      </w:r>
      <w:r>
        <w:t xml:space="preserve">. </w:t>
      </w:r>
      <w:r w:rsidR="00902792">
        <w:rPr>
          <w:b/>
        </w:rPr>
        <w:t>4</w:t>
      </w:r>
      <w:r w:rsidRPr="00AC0D67">
        <w:rPr>
          <w:b/>
        </w:rPr>
        <w:t>.-</w:t>
      </w:r>
      <w:r>
        <w:t xml:space="preserve"> En el criterio 32 dice "La Unidad actualizará la información dentro del mes de enero de cada año" y se modifica para quedar como sigue: </w:t>
      </w:r>
      <w:r w:rsidRPr="00902792">
        <w:rPr>
          <w:i/>
        </w:rPr>
        <w:t xml:space="preserve">"La Unidad actualizará la información en los </w:t>
      </w:r>
      <w:r w:rsidRPr="00632B35">
        <w:rPr>
          <w:i/>
          <w:u w:val="single"/>
        </w:rPr>
        <w:t>diez días posteriores</w:t>
      </w:r>
      <w:r w:rsidRPr="00902792">
        <w:rPr>
          <w:i/>
        </w:rPr>
        <w:t xml:space="preserve"> a la publicación en el Periódico Oficial El Estado de Jalisco de su aprobación anual y cualquier modificación posterior"</w:t>
      </w:r>
      <w:r>
        <w:t xml:space="preserve">. </w:t>
      </w:r>
      <w:r w:rsidR="00902792">
        <w:rPr>
          <w:b/>
        </w:rPr>
        <w:t>5</w:t>
      </w:r>
      <w:r w:rsidRPr="00AC0D67">
        <w:rPr>
          <w:b/>
        </w:rPr>
        <w:t>.-</w:t>
      </w:r>
      <w:r>
        <w:t xml:space="preserve"> En el criterio 74 dice: "La Contraloría es la generadora de la información y responsable de enviarla a la Unidad dentro de los 10 días hábiles siguientes a su generación o actualización. Debe actualizarse cada mes" y se suprime la última frase para solo quedar como sigue: </w:t>
      </w:r>
      <w:r w:rsidRPr="00902792">
        <w:rPr>
          <w:i/>
        </w:rPr>
        <w:t xml:space="preserve">"La Contraloría es la generadora de la información y responsable de enviarla a la Unidad dentro de los </w:t>
      </w:r>
      <w:r w:rsidRPr="00D971FB">
        <w:rPr>
          <w:i/>
          <w:u w:val="single"/>
        </w:rPr>
        <w:t>10 días hábiles</w:t>
      </w:r>
      <w:r w:rsidRPr="00902792">
        <w:rPr>
          <w:i/>
        </w:rPr>
        <w:t xml:space="preserve"> siguientes a su generación o actualización"</w:t>
      </w:r>
      <w:r>
        <w:t xml:space="preserve">. </w:t>
      </w:r>
      <w:r w:rsidR="00902792">
        <w:rPr>
          <w:b/>
        </w:rPr>
        <w:t>6</w:t>
      </w:r>
      <w:r w:rsidRPr="00AC0D67">
        <w:rPr>
          <w:b/>
        </w:rPr>
        <w:t>.-</w:t>
      </w:r>
      <w:r>
        <w:t xml:space="preserve"> En el criterio 75 dice: La Contraloría es la generadora de la información y responsable de enviarla a la Unidad dentro de los 10 días hábiles siguientes a su generación o actualización. Debe actualizarse cada mes" y se suprime la última frase para solo quedar como sigue: </w:t>
      </w:r>
      <w:r w:rsidRPr="00902792">
        <w:rPr>
          <w:i/>
        </w:rPr>
        <w:t xml:space="preserve">"La Contraloría es la generadora de la información y responsable de enviarla a la Unidad dentro de los </w:t>
      </w:r>
      <w:r w:rsidRPr="00D971FB">
        <w:rPr>
          <w:i/>
          <w:u w:val="single"/>
        </w:rPr>
        <w:t>10 días hábiles</w:t>
      </w:r>
      <w:r w:rsidRPr="00902792">
        <w:rPr>
          <w:i/>
        </w:rPr>
        <w:t xml:space="preserve"> siguientes a su generación o actualización"</w:t>
      </w:r>
      <w:r>
        <w:t>.</w:t>
      </w:r>
      <w:r w:rsidR="00D971FB">
        <w:t xml:space="preserve"> </w:t>
      </w:r>
      <w:r>
        <w:t>El Presidente pregunta si alguien desea hacer uso de la voz y no habiendo quien desea hacerlo, somete a consideración de los presentes en votación económica las modificaciones propuestas. El Presidente verifica la votación y declara que se aprueban por "votación unánime".</w:t>
      </w:r>
    </w:p>
    <w:p w:rsidR="006A5422" w:rsidRDefault="006A5422" w:rsidP="00162FA9">
      <w:r>
        <w:t>============================================================</w:t>
      </w:r>
      <w:r w:rsidR="0018065C">
        <w:t>===</w:t>
      </w:r>
    </w:p>
    <w:p w:rsidR="006A5422" w:rsidRDefault="006A5422" w:rsidP="00162FA9">
      <w:r>
        <w:rPr>
          <w:b/>
        </w:rPr>
        <w:t>En el Punto 4:</w:t>
      </w:r>
      <w:r>
        <w:t xml:space="preserve"> el Presidente declara que no existe ningún otro punto a tratar, por lo que declara clausurada la sesión a las </w:t>
      </w:r>
      <w:r w:rsidR="00D7665E">
        <w:t>18</w:t>
      </w:r>
      <w:r>
        <w:t xml:space="preserve">:30 horas del mismo día y levanta la sesión, ordenando al Secretario la elaboración del acta respectiva y </w:t>
      </w:r>
      <w:r w:rsidR="00902792">
        <w:t xml:space="preserve">su </w:t>
      </w:r>
      <w:r>
        <w:t xml:space="preserve">notificación al Instituto de Transparencia e Información Pública del Estado de Jalisco, para </w:t>
      </w:r>
      <w:r w:rsidR="00902792">
        <w:t>los efectos legales correspondientes</w:t>
      </w:r>
      <w:r>
        <w:t>.</w:t>
      </w:r>
    </w:p>
    <w:p w:rsidR="006A5422" w:rsidRDefault="006A5422" w:rsidP="00162FA9">
      <w:r>
        <w:t>============================================================</w:t>
      </w:r>
      <w:r w:rsidR="0018065C">
        <w:t>===</w:t>
      </w:r>
    </w:p>
    <w:p w:rsidR="006A5422" w:rsidRDefault="006A5422" w:rsidP="00162FA9"/>
    <w:p w:rsidR="006A5422" w:rsidRPr="0018065C" w:rsidRDefault="0018065C" w:rsidP="00162FA9">
      <w:pPr>
        <w:rPr>
          <w:b/>
        </w:rPr>
      </w:pPr>
      <w:r w:rsidRPr="0018065C">
        <w:rPr>
          <w:b/>
        </w:rPr>
        <w:t>Así lo hace constar el Secretario del Comité de Clasificación del municipio de El Arenal, Jalisco, firmando al calce de esta acta todos sus integrantes.</w:t>
      </w:r>
    </w:p>
    <w:p w:rsidR="006A5422" w:rsidRDefault="006A5422" w:rsidP="00162FA9">
      <w:pPr>
        <w:rPr>
          <w:b/>
        </w:rPr>
      </w:pPr>
    </w:p>
    <w:p w:rsidR="0018065C" w:rsidRDefault="0018065C" w:rsidP="00162FA9">
      <w:pPr>
        <w:rPr>
          <w:b/>
        </w:rPr>
      </w:pPr>
    </w:p>
    <w:p w:rsidR="00106E28" w:rsidRDefault="00106E28" w:rsidP="00162FA9">
      <w:pPr>
        <w:rPr>
          <w:b/>
        </w:rPr>
      </w:pPr>
    </w:p>
    <w:p w:rsidR="00106E28" w:rsidRDefault="00106E28" w:rsidP="00162FA9">
      <w:pPr>
        <w:rPr>
          <w:b/>
        </w:rPr>
      </w:pPr>
    </w:p>
    <w:p w:rsidR="0018065C" w:rsidRDefault="0018065C" w:rsidP="00162FA9">
      <w:pPr>
        <w:rPr>
          <w:b/>
        </w:rPr>
      </w:pPr>
    </w:p>
    <w:p w:rsidR="0018065C" w:rsidRDefault="0018065C" w:rsidP="0018065C">
      <w:pPr>
        <w:jc w:val="center"/>
        <w:rPr>
          <w:b/>
        </w:rPr>
      </w:pPr>
      <w:r>
        <w:rPr>
          <w:b/>
        </w:rPr>
        <w:t>Alejandro Ocampo Aldana</w:t>
      </w:r>
    </w:p>
    <w:p w:rsidR="0018065C" w:rsidRPr="0018065C" w:rsidRDefault="0018065C" w:rsidP="0018065C">
      <w:pPr>
        <w:jc w:val="center"/>
      </w:pPr>
      <w:r w:rsidRPr="0018065C">
        <w:t>Presidente</w:t>
      </w:r>
    </w:p>
    <w:p w:rsidR="0018065C" w:rsidRDefault="0018065C" w:rsidP="00162FA9">
      <w:pPr>
        <w:rPr>
          <w:b/>
        </w:rPr>
      </w:pPr>
    </w:p>
    <w:p w:rsidR="00106E28" w:rsidRDefault="00106E28" w:rsidP="00162FA9">
      <w:pPr>
        <w:rPr>
          <w:b/>
        </w:rPr>
      </w:pPr>
    </w:p>
    <w:p w:rsidR="0018065C" w:rsidRDefault="0018065C" w:rsidP="00162FA9">
      <w:pPr>
        <w:rPr>
          <w:b/>
        </w:rPr>
      </w:pPr>
    </w:p>
    <w:p w:rsidR="00106E28" w:rsidRDefault="00106E28" w:rsidP="00162FA9">
      <w:pPr>
        <w:rPr>
          <w:b/>
        </w:rPr>
      </w:pPr>
    </w:p>
    <w:p w:rsidR="0018065C" w:rsidRDefault="0018065C" w:rsidP="00162FA9">
      <w:pPr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90"/>
        <w:gridCol w:w="4490"/>
      </w:tblGrid>
      <w:tr w:rsidR="0018065C" w:rsidTr="0018065C">
        <w:tc>
          <w:tcPr>
            <w:tcW w:w="4490" w:type="dxa"/>
          </w:tcPr>
          <w:p w:rsidR="0018065C" w:rsidRDefault="0018065C" w:rsidP="0018065C">
            <w:pPr>
              <w:jc w:val="center"/>
              <w:rPr>
                <w:b/>
              </w:rPr>
            </w:pPr>
            <w:r>
              <w:rPr>
                <w:b/>
              </w:rPr>
              <w:t>José Cortés Orozco</w:t>
            </w:r>
          </w:p>
          <w:p w:rsidR="0018065C" w:rsidRPr="0018065C" w:rsidRDefault="0018065C" w:rsidP="0018065C">
            <w:pPr>
              <w:jc w:val="center"/>
            </w:pPr>
            <w:r>
              <w:t>Secretario</w:t>
            </w:r>
          </w:p>
        </w:tc>
        <w:tc>
          <w:tcPr>
            <w:tcW w:w="4490" w:type="dxa"/>
          </w:tcPr>
          <w:p w:rsidR="0018065C" w:rsidRDefault="0018065C" w:rsidP="0018065C">
            <w:pPr>
              <w:jc w:val="center"/>
              <w:rPr>
                <w:b/>
              </w:rPr>
            </w:pPr>
            <w:r w:rsidRPr="0018065C">
              <w:rPr>
                <w:b/>
              </w:rPr>
              <w:t>Alfredo Elías Baltazar</w:t>
            </w:r>
          </w:p>
          <w:p w:rsidR="0018065C" w:rsidRPr="0018065C" w:rsidRDefault="0018065C" w:rsidP="0018065C">
            <w:pPr>
              <w:jc w:val="center"/>
            </w:pPr>
            <w:r>
              <w:t>Integrante</w:t>
            </w:r>
          </w:p>
        </w:tc>
      </w:tr>
    </w:tbl>
    <w:p w:rsidR="0018065C" w:rsidRPr="0018065C" w:rsidRDefault="0018065C" w:rsidP="00162FA9">
      <w:pPr>
        <w:rPr>
          <w:b/>
        </w:rPr>
      </w:pPr>
    </w:p>
    <w:sectPr w:rsidR="0018065C" w:rsidRPr="0018065C" w:rsidSect="0057369E">
      <w:footerReference w:type="default" r:id="rId7"/>
      <w:pgSz w:w="12242" w:h="20163" w:code="120"/>
      <w:pgMar w:top="221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7D" w:rsidRDefault="004E667D">
      <w:r>
        <w:separator/>
      </w:r>
    </w:p>
  </w:endnote>
  <w:endnote w:type="continuationSeparator" w:id="0">
    <w:p w:rsidR="004E667D" w:rsidRDefault="004E6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35" w:rsidRPr="0018065C" w:rsidRDefault="00632B35">
    <w:pPr>
      <w:pStyle w:val="Piedepgina"/>
      <w:rPr>
        <w:i/>
        <w:sz w:val="16"/>
        <w:szCs w:val="16"/>
      </w:rPr>
    </w:pPr>
    <w:r>
      <w:rPr>
        <w:i/>
        <w:sz w:val="16"/>
        <w:szCs w:val="16"/>
      </w:rPr>
      <w:t xml:space="preserve">Hoja </w:t>
    </w:r>
    <w:r w:rsidRPr="0018065C">
      <w:rPr>
        <w:rStyle w:val="Nmerodepgina"/>
        <w:i/>
        <w:sz w:val="16"/>
        <w:szCs w:val="16"/>
      </w:rPr>
      <w:fldChar w:fldCharType="begin"/>
    </w:r>
    <w:r w:rsidRPr="0018065C">
      <w:rPr>
        <w:rStyle w:val="Nmerodepgina"/>
        <w:i/>
        <w:sz w:val="16"/>
        <w:szCs w:val="16"/>
      </w:rPr>
      <w:instrText xml:space="preserve"> PAGE </w:instrText>
    </w:r>
    <w:r w:rsidRPr="0018065C">
      <w:rPr>
        <w:rStyle w:val="Nmerodepgina"/>
        <w:i/>
        <w:sz w:val="16"/>
        <w:szCs w:val="16"/>
      </w:rPr>
      <w:fldChar w:fldCharType="separate"/>
    </w:r>
    <w:r w:rsidR="0057369E">
      <w:rPr>
        <w:rStyle w:val="Nmerodepgina"/>
        <w:i/>
        <w:noProof/>
        <w:sz w:val="16"/>
        <w:szCs w:val="16"/>
      </w:rPr>
      <w:t>1</w:t>
    </w:r>
    <w:r w:rsidRPr="0018065C">
      <w:rPr>
        <w:rStyle w:val="Nmerodepgina"/>
        <w:i/>
        <w:sz w:val="16"/>
        <w:szCs w:val="16"/>
      </w:rPr>
      <w:fldChar w:fldCharType="end"/>
    </w:r>
    <w:r w:rsidRPr="0018065C">
      <w:rPr>
        <w:rStyle w:val="Nmerodepgina"/>
        <w:i/>
        <w:sz w:val="16"/>
        <w:szCs w:val="16"/>
      </w:rPr>
      <w:t xml:space="preserve"> de </w:t>
    </w:r>
    <w:r w:rsidRPr="0018065C">
      <w:rPr>
        <w:rStyle w:val="Nmerodepgina"/>
        <w:i/>
        <w:sz w:val="16"/>
        <w:szCs w:val="16"/>
      </w:rPr>
      <w:fldChar w:fldCharType="begin"/>
    </w:r>
    <w:r w:rsidRPr="0018065C">
      <w:rPr>
        <w:rStyle w:val="Nmerodepgina"/>
        <w:i/>
        <w:sz w:val="16"/>
        <w:szCs w:val="16"/>
      </w:rPr>
      <w:instrText xml:space="preserve"> NUMPAGES </w:instrText>
    </w:r>
    <w:r w:rsidRPr="0018065C">
      <w:rPr>
        <w:rStyle w:val="Nmerodepgina"/>
        <w:i/>
        <w:sz w:val="16"/>
        <w:szCs w:val="16"/>
      </w:rPr>
      <w:fldChar w:fldCharType="separate"/>
    </w:r>
    <w:r w:rsidR="0057369E">
      <w:rPr>
        <w:rStyle w:val="Nmerodepgina"/>
        <w:i/>
        <w:noProof/>
        <w:sz w:val="16"/>
        <w:szCs w:val="16"/>
      </w:rPr>
      <w:t>2</w:t>
    </w:r>
    <w:r w:rsidRPr="0018065C">
      <w:rPr>
        <w:rStyle w:val="Nmerodepgina"/>
        <w:i/>
        <w:sz w:val="16"/>
        <w:szCs w:val="16"/>
      </w:rPr>
      <w:fldChar w:fldCharType="end"/>
    </w:r>
    <w:r w:rsidRPr="0018065C">
      <w:rPr>
        <w:rStyle w:val="Nmerodepgina"/>
        <w:i/>
        <w:sz w:val="16"/>
        <w:szCs w:val="16"/>
      </w:rPr>
      <w:t xml:space="preserve"> del Acta correspondiente a la Sesión Ordinaria del Comité de Clasificación del Municipio de El Arenal, Jalisco, celebrada el </w:t>
    </w:r>
    <w:r>
      <w:rPr>
        <w:rStyle w:val="Nmerodepgina"/>
        <w:i/>
        <w:sz w:val="16"/>
        <w:szCs w:val="16"/>
      </w:rPr>
      <w:t>27 de junio de</w:t>
    </w:r>
    <w:r w:rsidRPr="0018065C">
      <w:rPr>
        <w:rStyle w:val="Nmerodepgina"/>
        <w:i/>
        <w:sz w:val="16"/>
        <w:szCs w:val="16"/>
      </w:rPr>
      <w:t xml:space="preserve"> 2013.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7D" w:rsidRDefault="004E667D">
      <w:r>
        <w:separator/>
      </w:r>
    </w:p>
  </w:footnote>
  <w:footnote w:type="continuationSeparator" w:id="0">
    <w:p w:rsidR="004E667D" w:rsidRDefault="004E6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6E7"/>
    <w:multiLevelType w:val="hybridMultilevel"/>
    <w:tmpl w:val="A86A6EDE"/>
    <w:lvl w:ilvl="0" w:tplc="625A96DC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E4606"/>
    <w:multiLevelType w:val="hybridMultilevel"/>
    <w:tmpl w:val="B1E66E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B57F3A"/>
    <w:multiLevelType w:val="hybridMultilevel"/>
    <w:tmpl w:val="95D47138"/>
    <w:lvl w:ilvl="0" w:tplc="17069F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5AA2F58"/>
    <w:multiLevelType w:val="hybridMultilevel"/>
    <w:tmpl w:val="02248A3E"/>
    <w:lvl w:ilvl="0" w:tplc="1742A6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71430AB"/>
    <w:multiLevelType w:val="hybridMultilevel"/>
    <w:tmpl w:val="7ECE201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6FC93DF5"/>
    <w:multiLevelType w:val="hybridMultilevel"/>
    <w:tmpl w:val="62328F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084"/>
    <w:rsid w:val="000F6C61"/>
    <w:rsid w:val="00106E28"/>
    <w:rsid w:val="00162FA9"/>
    <w:rsid w:val="00175084"/>
    <w:rsid w:val="0018065C"/>
    <w:rsid w:val="00276946"/>
    <w:rsid w:val="002F77F2"/>
    <w:rsid w:val="004E667D"/>
    <w:rsid w:val="005029F5"/>
    <w:rsid w:val="0057369E"/>
    <w:rsid w:val="006118A4"/>
    <w:rsid w:val="00632B35"/>
    <w:rsid w:val="006A5422"/>
    <w:rsid w:val="007F3BA6"/>
    <w:rsid w:val="008D3FD3"/>
    <w:rsid w:val="00902792"/>
    <w:rsid w:val="00AC0D67"/>
    <w:rsid w:val="00BB5730"/>
    <w:rsid w:val="00D7665E"/>
    <w:rsid w:val="00D971FB"/>
    <w:rsid w:val="00E05351"/>
    <w:rsid w:val="00F60C09"/>
    <w:rsid w:val="00F9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7D5"/>
    <w:pPr>
      <w:jc w:val="both"/>
    </w:pPr>
    <w:rPr>
      <w:rFonts w:ascii="Arial" w:hAnsi="Arial"/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F967D5"/>
    <w:pPr>
      <w:keepNext/>
      <w:spacing w:before="360" w:after="48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F967D5"/>
    <w:pPr>
      <w:keepNext/>
      <w:spacing w:before="360" w:after="360"/>
      <w:jc w:val="left"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F967D5"/>
    <w:pPr>
      <w:keepNext/>
      <w:spacing w:before="360" w:after="3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17508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1806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06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0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de Clasificación de</vt:lpstr>
    </vt:vector>
  </TitlesOfParts>
  <Company>Uso Particular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Clasificación de</dc:title>
  <dc:creator>Gustavo González Hernández</dc:creator>
  <cp:lastModifiedBy>Arenal 2012</cp:lastModifiedBy>
  <cp:revision>2</cp:revision>
  <cp:lastPrinted>2013-07-02T14:24:00Z</cp:lastPrinted>
  <dcterms:created xsi:type="dcterms:W3CDTF">2013-07-02T14:31:00Z</dcterms:created>
  <dcterms:modified xsi:type="dcterms:W3CDTF">2013-07-02T14:31:00Z</dcterms:modified>
</cp:coreProperties>
</file>